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B18" w:rsidRDefault="00A22B18" w:rsidP="00A22B18">
      <w:pPr>
        <w:jc w:val="both"/>
        <w:rPr>
          <w:rFonts w:asciiTheme="majorHAnsi" w:hAnsiTheme="majorHAnsi"/>
          <w:b/>
          <w:sz w:val="36"/>
          <w:szCs w:val="36"/>
        </w:rPr>
      </w:pPr>
      <w:r>
        <w:rPr>
          <w:rFonts w:asciiTheme="majorHAnsi" w:hAnsiTheme="majorHAnsi"/>
          <w:b/>
          <w:sz w:val="36"/>
          <w:szCs w:val="36"/>
        </w:rPr>
        <w:t xml:space="preserve">   </w:t>
      </w:r>
      <w:proofErr w:type="spellStart"/>
      <w:r>
        <w:rPr>
          <w:rFonts w:asciiTheme="majorHAnsi" w:hAnsiTheme="majorHAnsi"/>
          <w:b/>
          <w:sz w:val="36"/>
          <w:szCs w:val="36"/>
        </w:rPr>
        <w:t>Enrique</w:t>
      </w:r>
      <w:proofErr w:type="spellEnd"/>
      <w:r>
        <w:rPr>
          <w:rFonts w:asciiTheme="majorHAnsi" w:hAnsiTheme="majorHAnsi"/>
          <w:b/>
          <w:sz w:val="36"/>
          <w:szCs w:val="36"/>
        </w:rPr>
        <w:t xml:space="preserve"> Oubiña   reafirmase nas súas posturas en contra da corrupción política e de quen co seu silencio a ampara.</w:t>
      </w:r>
    </w:p>
    <w:p w:rsidR="00A22B18" w:rsidRDefault="00A22B18" w:rsidP="00A22B18">
      <w:pPr>
        <w:jc w:val="both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Propúxolle o PP rectificar  se os seus concelleiros se comprometían a asinar unha declaración conxunta contra a corrupción e a dimitir no caso de que se evidenciase que se beneficiaron do cargo, algo que se negaron a aprobar.</w:t>
      </w:r>
    </w:p>
    <w:p w:rsidR="00A22B18" w:rsidRDefault="00A22B18" w:rsidP="00A22B18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No pleno celebrado onte en Ribadumia o PP local presentou unha moción de reprobación contra o concelleiro </w:t>
      </w:r>
      <w:proofErr w:type="spellStart"/>
      <w:r>
        <w:rPr>
          <w:rFonts w:asciiTheme="majorHAnsi" w:hAnsiTheme="majorHAnsi"/>
          <w:sz w:val="28"/>
          <w:szCs w:val="28"/>
        </w:rPr>
        <w:t>Enrique</w:t>
      </w:r>
      <w:proofErr w:type="spellEnd"/>
      <w:r>
        <w:rPr>
          <w:rFonts w:asciiTheme="majorHAnsi" w:hAnsiTheme="majorHAnsi"/>
          <w:sz w:val="28"/>
          <w:szCs w:val="28"/>
        </w:rPr>
        <w:t xml:space="preserve"> Oubiña, que finalmente saíu adiante unicamente cos seus votos pois tanto </w:t>
      </w:r>
      <w:proofErr w:type="spellStart"/>
      <w:r>
        <w:rPr>
          <w:rFonts w:asciiTheme="majorHAnsi" w:hAnsiTheme="majorHAnsi"/>
          <w:sz w:val="28"/>
          <w:szCs w:val="28"/>
        </w:rPr>
        <w:t>Psoe</w:t>
      </w:r>
      <w:proofErr w:type="spellEnd"/>
      <w:r>
        <w:rPr>
          <w:rFonts w:asciiTheme="majorHAnsi" w:hAnsiTheme="majorHAnsi"/>
          <w:sz w:val="28"/>
          <w:szCs w:val="28"/>
        </w:rPr>
        <w:t xml:space="preserve"> como </w:t>
      </w:r>
      <w:proofErr w:type="spellStart"/>
      <w:r>
        <w:rPr>
          <w:rFonts w:asciiTheme="majorHAnsi" w:hAnsiTheme="majorHAnsi"/>
          <w:sz w:val="28"/>
          <w:szCs w:val="28"/>
        </w:rPr>
        <w:t>Bng</w:t>
      </w:r>
      <w:proofErr w:type="spellEnd"/>
      <w:r>
        <w:rPr>
          <w:rFonts w:asciiTheme="majorHAnsi" w:hAnsiTheme="majorHAnsi"/>
          <w:sz w:val="28"/>
          <w:szCs w:val="28"/>
        </w:rPr>
        <w:t xml:space="preserve"> se abstiveron de votar, por  considerar, o igual que o concelleiro non adscrito que se opuxo,  que estaba fora de lugar levar esa moción a pleno.</w:t>
      </w:r>
    </w:p>
    <w:p w:rsidR="00A22B18" w:rsidRDefault="00A22B18" w:rsidP="00A22B18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Na dita moción acusase a </w:t>
      </w:r>
      <w:proofErr w:type="spellStart"/>
      <w:r>
        <w:rPr>
          <w:rFonts w:asciiTheme="majorHAnsi" w:hAnsiTheme="majorHAnsi"/>
          <w:sz w:val="28"/>
          <w:szCs w:val="28"/>
        </w:rPr>
        <w:t>Enrique</w:t>
      </w:r>
      <w:proofErr w:type="spellEnd"/>
      <w:r>
        <w:rPr>
          <w:rFonts w:asciiTheme="majorHAnsi" w:hAnsiTheme="majorHAnsi"/>
          <w:sz w:val="28"/>
          <w:szCs w:val="28"/>
        </w:rPr>
        <w:t xml:space="preserve"> Oubiña de atentar contra honorabilidade dos membros do grupo local do PP, de calumnialos e de inxurialos, e todo isto por publicar (xunto a Ramón Mouriño) na prensa, e o abeiro dos actos de repulsa a corrupción política que houbo por todo o pais o 23 de Febreiro,  un artigo onde se lles emprazaba a actuar en contra das situacións que se  están dando no seo do seu partido, a posicionarse publicamente, a esixir explicacións a quen corresponda e  a apartarse dun partido que cos seus escándalos e coa falta de reacción e a permisividade dos seus altos cargos e o silencio da maioría dos seus membros esta prexudic</w:t>
      </w:r>
      <w:r w:rsidR="00B34EEC">
        <w:rPr>
          <w:rFonts w:asciiTheme="majorHAnsi" w:hAnsiTheme="majorHAnsi"/>
          <w:sz w:val="28"/>
          <w:szCs w:val="28"/>
        </w:rPr>
        <w:t xml:space="preserve">ando moi gravemente a imaxe de todos os </w:t>
      </w:r>
      <w:r>
        <w:rPr>
          <w:rFonts w:asciiTheme="majorHAnsi" w:hAnsiTheme="majorHAnsi"/>
          <w:sz w:val="28"/>
          <w:szCs w:val="28"/>
        </w:rPr>
        <w:t>políticos deste país.</w:t>
      </w:r>
    </w:p>
    <w:p w:rsidR="00A22B18" w:rsidRDefault="00A22B18" w:rsidP="00A22B18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Para </w:t>
      </w:r>
      <w:proofErr w:type="spellStart"/>
      <w:r>
        <w:rPr>
          <w:rFonts w:asciiTheme="majorHAnsi" w:hAnsiTheme="majorHAnsi"/>
          <w:sz w:val="28"/>
          <w:szCs w:val="28"/>
        </w:rPr>
        <w:t>Enrique</w:t>
      </w:r>
      <w:proofErr w:type="spellEnd"/>
      <w:r>
        <w:rPr>
          <w:rFonts w:asciiTheme="majorHAnsi" w:hAnsiTheme="majorHAnsi"/>
          <w:sz w:val="28"/>
          <w:szCs w:val="28"/>
        </w:rPr>
        <w:t xml:space="preserve"> Oubiña presentar unha moción nestes termos é totalmente ridículo, pois as opinións persoais non é algo que corresponda debater en ningún lado, menos nun pleno municipal, onde o que corresponde debater son as cuestión que atinxen o bo funcionamento do concello e os problemas dos veciños. Ademais isto deixa de relevancia que o PP local ten un único </w:t>
      </w:r>
      <w:proofErr w:type="spellStart"/>
      <w:r>
        <w:rPr>
          <w:rFonts w:asciiTheme="majorHAnsi" w:hAnsiTheme="majorHAnsi"/>
          <w:sz w:val="28"/>
          <w:szCs w:val="28"/>
        </w:rPr>
        <w:t>interés</w:t>
      </w:r>
      <w:proofErr w:type="spellEnd"/>
      <w:r>
        <w:rPr>
          <w:rFonts w:asciiTheme="majorHAnsi" w:hAnsiTheme="majorHAnsi"/>
          <w:sz w:val="28"/>
          <w:szCs w:val="28"/>
        </w:rPr>
        <w:t xml:space="preserve">, que  é salvagardarse a si mesmo,  e dende logo que non hai afán ningún en resolver os asuntos das persoas que viven en Ribadumia. </w:t>
      </w:r>
    </w:p>
    <w:p w:rsidR="00A22B18" w:rsidRDefault="00A22B18" w:rsidP="00A22B18">
      <w:pPr>
        <w:jc w:val="both"/>
        <w:rPr>
          <w:rFonts w:asciiTheme="majorHAnsi" w:hAnsiTheme="majorHAnsi"/>
          <w:i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lastRenderedPageBreak/>
        <w:t xml:space="preserve"> En verbas do propio concelleiro</w:t>
      </w:r>
      <w:r>
        <w:rPr>
          <w:rFonts w:asciiTheme="majorHAnsi" w:hAnsiTheme="majorHAnsi"/>
          <w:i/>
          <w:sz w:val="28"/>
          <w:szCs w:val="28"/>
        </w:rPr>
        <w:t xml:space="preserve">, “resulta </w:t>
      </w:r>
      <w:proofErr w:type="spellStart"/>
      <w:r>
        <w:rPr>
          <w:rFonts w:asciiTheme="majorHAnsi" w:hAnsiTheme="majorHAnsi"/>
          <w:i/>
          <w:sz w:val="28"/>
          <w:szCs w:val="28"/>
        </w:rPr>
        <w:t>chamativo</w:t>
      </w:r>
      <w:proofErr w:type="spellEnd"/>
      <w:r>
        <w:rPr>
          <w:rFonts w:asciiTheme="majorHAnsi" w:hAnsiTheme="majorHAnsi"/>
          <w:i/>
          <w:sz w:val="28"/>
          <w:szCs w:val="28"/>
        </w:rPr>
        <w:t xml:space="preserve"> que a primeira moción que presenta o PP non versa  sobre o problema de Alfageme, os afectados polas preferentes ou o problema do paro no concello, se non que coa forza da súa maioría absoluta  lle pretendía  impoñer a un único concelleiro o que pode ou non pensar ou opinar. Algo que se pode considerar censura, e co que dende logo non podemos estar de acordo. Eu teño moi claro que os anos de mandar o paredón a alguén por expresar unha opinión política en público quedaron moi atrás”.</w:t>
      </w:r>
    </w:p>
    <w:p w:rsidR="00A22B18" w:rsidRDefault="00A22B18" w:rsidP="00A22B18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A pesares da total falta de seriedade do PP, e de argumentar a súa moción como se </w:t>
      </w:r>
      <w:proofErr w:type="spellStart"/>
      <w:r>
        <w:rPr>
          <w:rFonts w:asciiTheme="majorHAnsi" w:hAnsiTheme="majorHAnsi"/>
          <w:sz w:val="28"/>
          <w:szCs w:val="28"/>
        </w:rPr>
        <w:t>se</w:t>
      </w:r>
      <w:proofErr w:type="spellEnd"/>
      <w:r>
        <w:rPr>
          <w:rFonts w:asciiTheme="majorHAnsi" w:hAnsiTheme="majorHAnsi"/>
          <w:sz w:val="28"/>
          <w:szCs w:val="28"/>
        </w:rPr>
        <w:t xml:space="preserve"> estivera a celebrar un xuízo público por bruxería, </w:t>
      </w:r>
      <w:proofErr w:type="spellStart"/>
      <w:r>
        <w:rPr>
          <w:rFonts w:asciiTheme="majorHAnsi" w:hAnsiTheme="majorHAnsi"/>
          <w:sz w:val="28"/>
          <w:szCs w:val="28"/>
        </w:rPr>
        <w:t>Enrique</w:t>
      </w:r>
      <w:proofErr w:type="spellEnd"/>
      <w:r>
        <w:rPr>
          <w:rFonts w:asciiTheme="majorHAnsi" w:hAnsiTheme="majorHAnsi"/>
          <w:sz w:val="28"/>
          <w:szCs w:val="28"/>
        </w:rPr>
        <w:t xml:space="preserve"> Oubiña mostrouse conciliador, e mesmo estivo disposto a rectificar publicamente se o PP  local demostraba dunha maneira clara que estaba en contra de toda corrupción na política, firmando unha declaración oficial conxunta que dicía o seguinte:</w:t>
      </w:r>
    </w:p>
    <w:p w:rsidR="00A22B18" w:rsidRDefault="00A22B18" w:rsidP="00A22B18">
      <w:pPr>
        <w:jc w:val="both"/>
        <w:rPr>
          <w:rFonts w:ascii="Arial" w:eastAsia="Times New Roman" w:hAnsi="Arial"/>
          <w:b/>
          <w:color w:val="000000"/>
          <w:sz w:val="24"/>
        </w:rPr>
      </w:pPr>
      <w:r>
        <w:rPr>
          <w:rFonts w:ascii="Arial" w:eastAsia="Times New Roman" w:hAnsi="Arial"/>
          <w:b/>
          <w:color w:val="000000"/>
          <w:sz w:val="24"/>
        </w:rPr>
        <w:t>1.- A corporación municipal de Ribadumia comprende a indignación dos cidadáns diante dos casos de corrupción nas institucións e condena os mesmos así como as actitudes dos partidos políticos e cargos dos mesmos que os amparan ou xustifican.</w:t>
      </w:r>
    </w:p>
    <w:p w:rsidR="00A22B18" w:rsidRDefault="00A22B18" w:rsidP="00A22B18">
      <w:pPr>
        <w:jc w:val="both"/>
        <w:rPr>
          <w:rFonts w:ascii="Arial" w:eastAsia="Times New Roman" w:hAnsi="Arial"/>
          <w:b/>
          <w:color w:val="000000"/>
          <w:sz w:val="24"/>
        </w:rPr>
      </w:pPr>
      <w:r>
        <w:rPr>
          <w:rFonts w:ascii="Arial" w:eastAsia="Times New Roman" w:hAnsi="Arial"/>
          <w:b/>
          <w:color w:val="000000"/>
          <w:sz w:val="24"/>
        </w:rPr>
        <w:t xml:space="preserve">2.- O pleno de Ribadumia acorda dirixirse as direccións nacionais e a nivel galego dos partidos con representación no Concello, para solicitar que de xeito inmediato se aparten do partido e de cargos orgánicos a todos aqueles concelleiros e cargos públicos do partido que </w:t>
      </w:r>
      <w:proofErr w:type="spellStart"/>
      <w:r>
        <w:rPr>
          <w:rFonts w:ascii="Arial" w:eastAsia="Times New Roman" w:hAnsi="Arial"/>
          <w:b/>
          <w:color w:val="000000"/>
          <w:sz w:val="24"/>
        </w:rPr>
        <w:t>esteán</w:t>
      </w:r>
      <w:proofErr w:type="spellEnd"/>
      <w:r>
        <w:rPr>
          <w:rFonts w:ascii="Arial" w:eastAsia="Times New Roman" w:hAnsi="Arial"/>
          <w:b/>
          <w:color w:val="000000"/>
          <w:sz w:val="24"/>
        </w:rPr>
        <w:t xml:space="preserve"> imputados en casos de corrupción política, tramitando a súa inmediata expulsión no caso de ser procesados e que se preste a máxima colaboración coa xustiza para que se condenen estas actitudes.</w:t>
      </w:r>
    </w:p>
    <w:p w:rsidR="00A22B18" w:rsidRDefault="00A22B18" w:rsidP="00A22B18">
      <w:pPr>
        <w:jc w:val="both"/>
        <w:rPr>
          <w:rFonts w:ascii="Arial" w:eastAsia="Times New Roman" w:hAnsi="Arial"/>
          <w:b/>
          <w:color w:val="000000"/>
          <w:sz w:val="24"/>
        </w:rPr>
      </w:pPr>
      <w:r>
        <w:rPr>
          <w:rFonts w:ascii="Arial" w:eastAsia="Times New Roman" w:hAnsi="Arial"/>
          <w:b/>
          <w:color w:val="000000"/>
          <w:sz w:val="24"/>
        </w:rPr>
        <w:t xml:space="preserve">3.- Os Concelleiros de Ribadumia reafirman o seu compromiso emitido no xuramento do cargo de cumprir e facer cumprir as leis e, polo tanto, denunciar a aqueles concelleiros ou cargos públicos que non actúen con </w:t>
      </w:r>
      <w:proofErr w:type="spellStart"/>
      <w:r>
        <w:rPr>
          <w:rFonts w:ascii="Arial" w:eastAsia="Times New Roman" w:hAnsi="Arial"/>
          <w:b/>
          <w:color w:val="000000"/>
          <w:sz w:val="24"/>
        </w:rPr>
        <w:t>arreglo</w:t>
      </w:r>
      <w:proofErr w:type="spellEnd"/>
      <w:r>
        <w:rPr>
          <w:rFonts w:ascii="Arial" w:eastAsia="Times New Roman" w:hAnsi="Arial"/>
          <w:b/>
          <w:color w:val="000000"/>
          <w:sz w:val="24"/>
        </w:rPr>
        <w:t xml:space="preserve"> as mesmas ou que utilicen o cargo en beneficio propio ou de achegados.</w:t>
      </w:r>
    </w:p>
    <w:p w:rsidR="00A22B18" w:rsidRDefault="00A22B18" w:rsidP="00A22B18">
      <w:pPr>
        <w:jc w:val="both"/>
        <w:rPr>
          <w:rFonts w:ascii="Arial" w:eastAsia="Times New Roman" w:hAnsi="Arial"/>
          <w:b/>
          <w:color w:val="000000"/>
          <w:sz w:val="24"/>
        </w:rPr>
      </w:pPr>
      <w:r>
        <w:rPr>
          <w:rFonts w:ascii="Arial" w:eastAsia="Times New Roman" w:hAnsi="Arial"/>
          <w:b/>
          <w:color w:val="000000"/>
          <w:sz w:val="24"/>
        </w:rPr>
        <w:t>4.- Os concelleiros da corporación municipal de Ribadumia comprométense a dimitir no caso de que se evidencie que tanto eles mesmos, como familiares ou achegados, obtiveron algún tipo de beneficio por figurar nas listas do partido político , ter cargo político ou ser concelleiro na corporación municipal (por ex. Contratos a dedo ou adxudicacións de servizos).</w:t>
      </w:r>
    </w:p>
    <w:p w:rsidR="00A22B18" w:rsidRDefault="00A22B18" w:rsidP="00A22B18">
      <w:pPr>
        <w:jc w:val="both"/>
        <w:rPr>
          <w:rFonts w:ascii="Arial" w:eastAsia="Times New Roman" w:hAnsi="Arial"/>
          <w:b/>
          <w:color w:val="000000"/>
          <w:sz w:val="24"/>
        </w:rPr>
      </w:pPr>
      <w:r>
        <w:rPr>
          <w:rFonts w:ascii="Arial" w:eastAsia="Times New Roman" w:hAnsi="Arial"/>
          <w:b/>
          <w:color w:val="000000"/>
          <w:sz w:val="24"/>
        </w:rPr>
        <w:lastRenderedPageBreak/>
        <w:t>5.- Os concelleiros de Ribadumia comprométense a solicitar a baixa na súa organización política si se demostra que esta organización tivo financiamento irregular froito de actuacións ilícitas ou da corrupción.</w:t>
      </w:r>
    </w:p>
    <w:p w:rsidR="00A22B18" w:rsidRDefault="00A22B18" w:rsidP="00A22B18">
      <w:pPr>
        <w:jc w:val="both"/>
        <w:rPr>
          <w:rFonts w:asciiTheme="majorHAnsi" w:eastAsia="Times New Roman" w:hAnsiTheme="majorHAnsi"/>
          <w:color w:val="000000"/>
          <w:sz w:val="28"/>
          <w:szCs w:val="28"/>
        </w:rPr>
      </w:pPr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 O PP negouse en redondo a firmar esta declaración, deixando ben claro con isto que realmente o que lles ofendeu foi que alguén os nomeara e os sacara do silencio no que se agochaban para non ter que falar da suposta corrupción no seu partido.</w:t>
      </w:r>
    </w:p>
    <w:p w:rsidR="00A22B18" w:rsidRDefault="00A22B18" w:rsidP="00A22B18">
      <w:pPr>
        <w:jc w:val="both"/>
        <w:rPr>
          <w:rFonts w:asciiTheme="majorHAnsi" w:eastAsia="Times New Roman" w:hAnsiTheme="majorHAnsi"/>
          <w:i/>
          <w:color w:val="000000"/>
          <w:sz w:val="28"/>
          <w:szCs w:val="28"/>
        </w:rPr>
      </w:pPr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 Para </w:t>
      </w:r>
      <w:proofErr w:type="spellStart"/>
      <w:r>
        <w:rPr>
          <w:rFonts w:asciiTheme="majorHAnsi" w:eastAsia="Times New Roman" w:hAnsiTheme="majorHAnsi"/>
          <w:color w:val="000000"/>
          <w:sz w:val="28"/>
          <w:szCs w:val="28"/>
        </w:rPr>
        <w:t>Enrique</w:t>
      </w:r>
      <w:proofErr w:type="spellEnd"/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Oubiña,  </w:t>
      </w:r>
      <w:r>
        <w:rPr>
          <w:rFonts w:asciiTheme="majorHAnsi" w:eastAsia="Times New Roman" w:hAnsiTheme="majorHAnsi"/>
          <w:i/>
          <w:color w:val="000000"/>
          <w:sz w:val="28"/>
          <w:szCs w:val="28"/>
        </w:rPr>
        <w:t>isto foi o triste, non lle pedimos nin que retiraran a querela esa que din que nos puxeron, nin que retiraran a moción, solo que aceptaran firmar con nos este documento deixando claro,  e sen lugar a dubidas, que as persoas que nos dedicamos a política municipal en Ribadumia nin temos intereses persoais nin aceptamos a corrupción en ningún termo. Pero non quixeron,  e iso solo xa di moito deles.</w:t>
      </w:r>
    </w:p>
    <w:p w:rsidR="00A22B18" w:rsidRDefault="00A22B18" w:rsidP="00A22B18">
      <w:pPr>
        <w:jc w:val="both"/>
        <w:rPr>
          <w:rFonts w:asciiTheme="majorHAnsi" w:eastAsia="Times New Roman" w:hAnsiTheme="majorHAnsi"/>
          <w:color w:val="000000"/>
          <w:sz w:val="28"/>
          <w:szCs w:val="28"/>
        </w:rPr>
      </w:pPr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 En último lugar, </w:t>
      </w:r>
      <w:proofErr w:type="spellStart"/>
      <w:r>
        <w:rPr>
          <w:rFonts w:asciiTheme="majorHAnsi" w:eastAsia="Times New Roman" w:hAnsiTheme="majorHAnsi"/>
          <w:color w:val="000000"/>
          <w:sz w:val="28"/>
          <w:szCs w:val="28"/>
        </w:rPr>
        <w:t>Enrique</w:t>
      </w:r>
      <w:proofErr w:type="spellEnd"/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Oubiña expresa que:  “</w:t>
      </w:r>
      <w:r>
        <w:rPr>
          <w:rFonts w:asciiTheme="majorHAnsi" w:eastAsia="Times New Roman" w:hAnsiTheme="majorHAnsi"/>
          <w:i/>
          <w:color w:val="000000"/>
          <w:sz w:val="28"/>
          <w:szCs w:val="28"/>
        </w:rPr>
        <w:t xml:space="preserve">eu non dubido da honradez de ninguén, pero nestes difíciles momentos políticos hai que facer un esforzo clarificador  para evitar que as opinións publicas nos metan a todos no mesmo saco, e polo tanto reafírmome nas miñas palabras”. </w:t>
      </w:r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E por iso mesmo  esta disposto a deixar correr todo o acontecido onte e mesmo </w:t>
      </w:r>
      <w:proofErr w:type="spellStart"/>
      <w:r>
        <w:rPr>
          <w:rFonts w:asciiTheme="majorHAnsi" w:eastAsia="Times New Roman" w:hAnsiTheme="majorHAnsi"/>
          <w:color w:val="000000"/>
          <w:sz w:val="28"/>
          <w:szCs w:val="28"/>
        </w:rPr>
        <w:t>replantexarse</w:t>
      </w:r>
      <w:proofErr w:type="spellEnd"/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as súas opinións  se o PP reconsidera as súas posturas e acepta firmar a declaración conxunta presentada onte, ó que tamén convida os representantes dos outros partidos, e deixar ben claro e sen lugar a dúbidas, e ademais dando exemplo,  que en Ribadumia a corrupción nin ten cabida nin hai político que a defenda, nin por activa, nin por pasiva. </w:t>
      </w:r>
    </w:p>
    <w:p w:rsidR="00A22B18" w:rsidRDefault="00A22B18" w:rsidP="00A22B18">
      <w:pPr>
        <w:jc w:val="both"/>
        <w:rPr>
          <w:rFonts w:asciiTheme="majorHAnsi" w:eastAsia="Times New Roman" w:hAnsiTheme="majorHAnsi"/>
          <w:color w:val="000000"/>
          <w:sz w:val="28"/>
          <w:szCs w:val="28"/>
        </w:rPr>
      </w:pPr>
    </w:p>
    <w:p w:rsidR="00A22B18" w:rsidRDefault="00A22B18" w:rsidP="00A22B18">
      <w:pPr>
        <w:jc w:val="both"/>
        <w:rPr>
          <w:rFonts w:asciiTheme="majorHAnsi" w:eastAsia="Times New Roman" w:hAnsiTheme="majorHAnsi"/>
          <w:color w:val="000000"/>
          <w:sz w:val="28"/>
          <w:szCs w:val="28"/>
        </w:rPr>
      </w:pPr>
      <w:proofErr w:type="spellStart"/>
      <w:r>
        <w:rPr>
          <w:rFonts w:asciiTheme="majorHAnsi" w:eastAsia="Times New Roman" w:hAnsiTheme="majorHAnsi"/>
          <w:color w:val="000000"/>
          <w:sz w:val="28"/>
          <w:szCs w:val="28"/>
        </w:rPr>
        <w:t>Enrique</w:t>
      </w:r>
      <w:proofErr w:type="spellEnd"/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Oubiña, concelleiro non </w:t>
      </w:r>
      <w:proofErr w:type="spellStart"/>
      <w:r>
        <w:rPr>
          <w:rFonts w:asciiTheme="majorHAnsi" w:eastAsia="Times New Roman" w:hAnsiTheme="majorHAnsi"/>
          <w:color w:val="000000"/>
          <w:sz w:val="28"/>
          <w:szCs w:val="28"/>
        </w:rPr>
        <w:t>adsrito</w:t>
      </w:r>
      <w:proofErr w:type="spellEnd"/>
      <w:r>
        <w:rPr>
          <w:rFonts w:asciiTheme="majorHAnsi" w:eastAsia="Times New Roman" w:hAnsiTheme="majorHAnsi"/>
          <w:color w:val="000000"/>
          <w:sz w:val="28"/>
          <w:szCs w:val="28"/>
        </w:rPr>
        <w:t xml:space="preserve"> e membro de Anova.</w:t>
      </w:r>
    </w:p>
    <w:p w:rsidR="00A22B18" w:rsidRDefault="00A22B18" w:rsidP="00A22B18">
      <w:pPr>
        <w:jc w:val="both"/>
        <w:rPr>
          <w:rFonts w:asciiTheme="majorHAnsi" w:eastAsia="Times New Roman" w:hAnsiTheme="majorHAnsi"/>
          <w:color w:val="000000"/>
          <w:sz w:val="28"/>
          <w:szCs w:val="28"/>
        </w:rPr>
      </w:pPr>
      <w:r>
        <w:rPr>
          <w:rFonts w:asciiTheme="majorHAnsi" w:eastAsia="Times New Roman" w:hAnsiTheme="majorHAnsi"/>
          <w:color w:val="000000"/>
          <w:sz w:val="28"/>
          <w:szCs w:val="28"/>
        </w:rPr>
        <w:t>Ribadumia, a dia 8 de Marzo de 2013</w:t>
      </w:r>
    </w:p>
    <w:p w:rsidR="00902878" w:rsidRDefault="00902878"/>
    <w:sectPr w:rsidR="00902878" w:rsidSect="009028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22B18"/>
    <w:rsid w:val="001E74DB"/>
    <w:rsid w:val="00575953"/>
    <w:rsid w:val="006E414A"/>
    <w:rsid w:val="00902878"/>
    <w:rsid w:val="00A22B18"/>
    <w:rsid w:val="00B34EEC"/>
    <w:rsid w:val="00B54D60"/>
    <w:rsid w:val="00B55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B18"/>
    <w:rPr>
      <w:lang w:val="gl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7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908</Words>
  <Characters>4999</Characters>
  <Application>Microsoft Office Word</Application>
  <DocSecurity>0</DocSecurity>
  <Lines>41</Lines>
  <Paragraphs>11</Paragraphs>
  <ScaleCrop>false</ScaleCrop>
  <Company/>
  <LinksUpToDate>false</LinksUpToDate>
  <CharactersWithSpaces>5896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2013-03-08T15:11:00Z</dcterms:created>
  <dcterms:modified xsi:type="dcterms:W3CDTF">2013-03-08T15:14:00Z</dcterms:modified>
</cp:coreProperties>
</file>